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A30DA" w14:textId="77777777" w:rsidR="0085370E" w:rsidRPr="00087B08" w:rsidRDefault="0085370E" w:rsidP="0085370E">
      <w:pPr>
        <w:shd w:val="clear" w:color="auto" w:fill="DAE9F7" w:themeFill="text2" w:themeFillTint="1A"/>
        <w:jc w:val="center"/>
        <w:rPr>
          <w:sz w:val="32"/>
          <w:szCs w:val="32"/>
        </w:rPr>
      </w:pPr>
      <w:bookmarkStart w:id="0" w:name="_Hlk198035327"/>
      <w:bookmarkStart w:id="1" w:name="_Hlk198035482"/>
      <w:r w:rsidRPr="00087B08">
        <w:rPr>
          <w:b/>
          <w:bCs/>
          <w:sz w:val="32"/>
          <w:szCs w:val="32"/>
        </w:rPr>
        <w:t>PPCTA (Ciência e Tecnologia Ambiental)</w:t>
      </w:r>
    </w:p>
    <w:bookmarkEnd w:id="0"/>
    <w:bookmarkEnd w:id="1"/>
    <w:p w14:paraId="2E20FA0E" w14:textId="77777777" w:rsidR="0085370E" w:rsidRPr="00F33F31" w:rsidRDefault="0085370E" w:rsidP="0085370E">
      <w:pPr>
        <w:rPr>
          <w:b/>
          <w:bCs/>
          <w:sz w:val="24"/>
          <w:szCs w:val="24"/>
        </w:rPr>
      </w:pPr>
      <w:r w:rsidRPr="00F33F31">
        <w:rPr>
          <w:b/>
          <w:bCs/>
          <w:sz w:val="24"/>
          <w:szCs w:val="24"/>
        </w:rPr>
        <w:t>DISCIPLINAS ISOLADAS</w:t>
      </w:r>
    </w:p>
    <w:p w14:paraId="4225C347" w14:textId="77777777" w:rsidR="0085370E" w:rsidRPr="00F33F31" w:rsidRDefault="0085370E" w:rsidP="0085370E">
      <w:r w:rsidRPr="00F33F31">
        <w:t>São as seguintes as disciplinas isoladas do PPCTA:</w:t>
      </w:r>
    </w:p>
    <w:p w14:paraId="3DC14C9D" w14:textId="77777777" w:rsidR="0085370E" w:rsidRPr="00087B08" w:rsidRDefault="0085370E" w:rsidP="0085370E">
      <w:pPr>
        <w:numPr>
          <w:ilvl w:val="0"/>
          <w:numId w:val="1"/>
        </w:numPr>
      </w:pPr>
      <w:r w:rsidRPr="004C6BF3">
        <w:t>Ambientes Estuarinos </w:t>
      </w:r>
    </w:p>
    <w:p w14:paraId="3BA50A5D" w14:textId="77777777" w:rsidR="0085370E" w:rsidRPr="004C6BF3" w:rsidRDefault="0085370E" w:rsidP="0085370E">
      <w:pPr>
        <w:numPr>
          <w:ilvl w:val="0"/>
          <w:numId w:val="1"/>
        </w:numPr>
      </w:pPr>
      <w:r w:rsidRPr="004C6BF3">
        <w:t>Bioindicadores, Ecotoxicologia e Análise de Risco Ecológico</w:t>
      </w:r>
    </w:p>
    <w:p w14:paraId="458B57C5" w14:textId="77777777" w:rsidR="0085370E" w:rsidRPr="004C6BF3" w:rsidRDefault="0085370E" w:rsidP="0085370E">
      <w:pPr>
        <w:numPr>
          <w:ilvl w:val="0"/>
          <w:numId w:val="1"/>
        </w:numPr>
      </w:pPr>
      <w:r w:rsidRPr="004C6BF3">
        <w:t>Biotecnologia Ambiental </w:t>
      </w:r>
    </w:p>
    <w:p w14:paraId="0DB2ED12" w14:textId="77777777" w:rsidR="0085370E" w:rsidRPr="004C6BF3" w:rsidRDefault="0085370E" w:rsidP="0085370E">
      <w:pPr>
        <w:numPr>
          <w:ilvl w:val="0"/>
          <w:numId w:val="1"/>
        </w:numPr>
      </w:pPr>
      <w:r w:rsidRPr="004C6BF3">
        <w:t>Cidades Sustentáveis</w:t>
      </w:r>
    </w:p>
    <w:p w14:paraId="243D907A" w14:textId="77777777" w:rsidR="0085370E" w:rsidRPr="004C6BF3" w:rsidRDefault="0085370E" w:rsidP="0085370E">
      <w:pPr>
        <w:numPr>
          <w:ilvl w:val="0"/>
          <w:numId w:val="1"/>
        </w:numPr>
      </w:pPr>
      <w:r w:rsidRPr="004C6BF3">
        <w:t>Conservação da Biodiversidade</w:t>
      </w:r>
    </w:p>
    <w:p w14:paraId="68DC4FFD" w14:textId="77777777" w:rsidR="0085370E" w:rsidRPr="004C6BF3" w:rsidRDefault="0085370E" w:rsidP="0085370E">
      <w:pPr>
        <w:numPr>
          <w:ilvl w:val="0"/>
          <w:numId w:val="1"/>
        </w:numPr>
      </w:pPr>
      <w:r w:rsidRPr="004C6BF3">
        <w:t>Conservação de Mamíferos Aquáticos</w:t>
      </w:r>
    </w:p>
    <w:p w14:paraId="66F59B89" w14:textId="77777777" w:rsidR="0085370E" w:rsidRPr="004C6BF3" w:rsidRDefault="0085370E" w:rsidP="0085370E">
      <w:pPr>
        <w:numPr>
          <w:ilvl w:val="0"/>
          <w:numId w:val="1"/>
        </w:numPr>
      </w:pPr>
      <w:r w:rsidRPr="004C6BF3">
        <w:t>Dinâmica e Métodos de Recuperação de Praias</w:t>
      </w:r>
    </w:p>
    <w:p w14:paraId="775CD5EB" w14:textId="77777777" w:rsidR="0085370E" w:rsidRPr="004C6BF3" w:rsidRDefault="0085370E" w:rsidP="0085370E">
      <w:pPr>
        <w:numPr>
          <w:ilvl w:val="0"/>
          <w:numId w:val="1"/>
        </w:numPr>
      </w:pPr>
      <w:r w:rsidRPr="004C6BF3">
        <w:t>Ecologia e Gestão de Ecossistemas Aquáticos  </w:t>
      </w:r>
    </w:p>
    <w:p w14:paraId="3F87A1F1" w14:textId="77777777" w:rsidR="0085370E" w:rsidRPr="004C6BF3" w:rsidRDefault="0085370E" w:rsidP="0085370E">
      <w:pPr>
        <w:numPr>
          <w:ilvl w:val="0"/>
          <w:numId w:val="1"/>
        </w:numPr>
      </w:pPr>
      <w:r w:rsidRPr="004C6BF3">
        <w:t>Engenharia Sustentável</w:t>
      </w:r>
    </w:p>
    <w:p w14:paraId="515C60E8" w14:textId="77777777" w:rsidR="0085370E" w:rsidRPr="004C6BF3" w:rsidRDefault="0085370E" w:rsidP="0085370E">
      <w:pPr>
        <w:numPr>
          <w:ilvl w:val="0"/>
          <w:numId w:val="1"/>
        </w:numPr>
      </w:pPr>
      <w:r w:rsidRPr="004C6BF3">
        <w:t>Estatística Avançada</w:t>
      </w:r>
    </w:p>
    <w:p w14:paraId="5FFE93A0" w14:textId="77777777" w:rsidR="0085370E" w:rsidRPr="004C6BF3" w:rsidRDefault="0085370E" w:rsidP="0085370E">
      <w:pPr>
        <w:numPr>
          <w:ilvl w:val="0"/>
          <w:numId w:val="1"/>
        </w:numPr>
      </w:pPr>
      <w:r w:rsidRPr="004C6BF3">
        <w:t>Fundamentos de Toxicologia Ambiental </w:t>
      </w:r>
    </w:p>
    <w:p w14:paraId="447237D1" w14:textId="77777777" w:rsidR="0085370E" w:rsidRPr="004C6BF3" w:rsidRDefault="0085370E" w:rsidP="0085370E">
      <w:pPr>
        <w:numPr>
          <w:ilvl w:val="0"/>
          <w:numId w:val="1"/>
        </w:numPr>
      </w:pPr>
      <w:r w:rsidRPr="004C6BF3">
        <w:t>Gestão Pesqueira: Conceitos e Práticas</w:t>
      </w:r>
    </w:p>
    <w:p w14:paraId="6CD42CD5" w14:textId="77777777" w:rsidR="0085370E" w:rsidRPr="004C6BF3" w:rsidRDefault="0085370E" w:rsidP="0085370E">
      <w:pPr>
        <w:numPr>
          <w:ilvl w:val="0"/>
          <w:numId w:val="1"/>
        </w:numPr>
      </w:pPr>
      <w:r w:rsidRPr="004C6BF3">
        <w:t>Geoprocessamento I</w:t>
      </w:r>
    </w:p>
    <w:p w14:paraId="22C8D467" w14:textId="77777777" w:rsidR="0085370E" w:rsidRPr="004C6BF3" w:rsidRDefault="0085370E" w:rsidP="0085370E">
      <w:pPr>
        <w:numPr>
          <w:ilvl w:val="0"/>
          <w:numId w:val="1"/>
        </w:numPr>
      </w:pPr>
      <w:r w:rsidRPr="004C6BF3">
        <w:t>Geoprocessamento II</w:t>
      </w:r>
    </w:p>
    <w:p w14:paraId="0D8931FD" w14:textId="77777777" w:rsidR="0085370E" w:rsidRPr="004C6BF3" w:rsidRDefault="0085370E" w:rsidP="0085370E">
      <w:pPr>
        <w:numPr>
          <w:ilvl w:val="0"/>
          <w:numId w:val="1"/>
        </w:numPr>
      </w:pPr>
      <w:r w:rsidRPr="004C6BF3">
        <w:t>Impactos Ambientais</w:t>
      </w:r>
    </w:p>
    <w:p w14:paraId="634F5DB9" w14:textId="77777777" w:rsidR="0085370E" w:rsidRPr="004C6BF3" w:rsidRDefault="0085370E" w:rsidP="0085370E">
      <w:pPr>
        <w:numPr>
          <w:ilvl w:val="0"/>
          <w:numId w:val="1"/>
        </w:numPr>
      </w:pPr>
      <w:r w:rsidRPr="004C6BF3">
        <w:t>Informática da Biodiversidade</w:t>
      </w:r>
    </w:p>
    <w:p w14:paraId="76CB5F7D" w14:textId="77777777" w:rsidR="0085370E" w:rsidRPr="004C6BF3" w:rsidRDefault="0085370E" w:rsidP="0085370E">
      <w:pPr>
        <w:numPr>
          <w:ilvl w:val="0"/>
          <w:numId w:val="1"/>
        </w:numPr>
      </w:pPr>
      <w:r w:rsidRPr="004C6BF3">
        <w:t>Manejo de Unidades de Conservação</w:t>
      </w:r>
    </w:p>
    <w:p w14:paraId="731B4414" w14:textId="77777777" w:rsidR="0085370E" w:rsidRPr="004C6BF3" w:rsidRDefault="0085370E" w:rsidP="0085370E">
      <w:pPr>
        <w:numPr>
          <w:ilvl w:val="0"/>
          <w:numId w:val="1"/>
        </w:numPr>
      </w:pPr>
      <w:r w:rsidRPr="004C6BF3">
        <w:t>Mudanças Climáticas na Zona Costeira e Oceânica </w:t>
      </w:r>
    </w:p>
    <w:p w14:paraId="780FB543" w14:textId="77777777" w:rsidR="0085370E" w:rsidRPr="004C6BF3" w:rsidRDefault="0085370E" w:rsidP="0085370E">
      <w:pPr>
        <w:numPr>
          <w:ilvl w:val="0"/>
          <w:numId w:val="1"/>
        </w:numPr>
      </w:pPr>
      <w:r w:rsidRPr="004C6BF3">
        <w:t>Pesca Marinha, Sistema Socioecológico</w:t>
      </w:r>
    </w:p>
    <w:p w14:paraId="0DA9D13D" w14:textId="77777777" w:rsidR="0085370E" w:rsidRPr="004C6BF3" w:rsidRDefault="0085370E" w:rsidP="0085370E">
      <w:pPr>
        <w:numPr>
          <w:ilvl w:val="0"/>
          <w:numId w:val="1"/>
        </w:numPr>
      </w:pPr>
      <w:r w:rsidRPr="004C6BF3">
        <w:t>Práticas de Gestão e Governança Ambiental </w:t>
      </w:r>
    </w:p>
    <w:p w14:paraId="46CCDB6A" w14:textId="77777777" w:rsidR="0085370E" w:rsidRPr="004C6BF3" w:rsidRDefault="0085370E" w:rsidP="0085370E">
      <w:pPr>
        <w:numPr>
          <w:ilvl w:val="0"/>
          <w:numId w:val="1"/>
        </w:numPr>
      </w:pPr>
      <w:r w:rsidRPr="004C6BF3">
        <w:t>Processos em Ecossistemas Aquáticos</w:t>
      </w:r>
    </w:p>
    <w:p w14:paraId="3C0A4B92" w14:textId="77777777" w:rsidR="0085370E" w:rsidRPr="004C6BF3" w:rsidRDefault="0085370E" w:rsidP="0085370E">
      <w:pPr>
        <w:numPr>
          <w:ilvl w:val="0"/>
          <w:numId w:val="2"/>
        </w:numPr>
      </w:pPr>
      <w:r w:rsidRPr="004C6BF3">
        <w:t>Química Ambiental</w:t>
      </w:r>
    </w:p>
    <w:p w14:paraId="7202069D" w14:textId="77777777" w:rsidR="0085370E" w:rsidRPr="004C6BF3" w:rsidRDefault="0085370E" w:rsidP="0085370E">
      <w:pPr>
        <w:numPr>
          <w:ilvl w:val="0"/>
          <w:numId w:val="2"/>
        </w:numPr>
      </w:pPr>
      <w:r w:rsidRPr="004C6BF3">
        <w:t>Remediação Ambiental</w:t>
      </w:r>
    </w:p>
    <w:p w14:paraId="52C4A86D" w14:textId="77777777" w:rsidR="0085370E" w:rsidRPr="004C6BF3" w:rsidRDefault="0085370E" w:rsidP="0085370E">
      <w:pPr>
        <w:numPr>
          <w:ilvl w:val="0"/>
          <w:numId w:val="2"/>
        </w:numPr>
      </w:pPr>
      <w:r w:rsidRPr="004C6BF3">
        <w:t>Técnicas de Amostragem e Análises Ambientais</w:t>
      </w:r>
    </w:p>
    <w:p w14:paraId="5D7E2CF2" w14:textId="77777777" w:rsidR="0085370E" w:rsidRPr="004C6BF3" w:rsidRDefault="0085370E" w:rsidP="0085370E">
      <w:pPr>
        <w:numPr>
          <w:ilvl w:val="0"/>
          <w:numId w:val="2"/>
        </w:numPr>
      </w:pPr>
      <w:r w:rsidRPr="004C6BF3">
        <w:t>Técnicas de Análise de Paisagem</w:t>
      </w:r>
    </w:p>
    <w:p w14:paraId="4C8F2777" w14:textId="77777777" w:rsidR="0085370E" w:rsidRPr="004C6BF3" w:rsidRDefault="0085370E" w:rsidP="0085370E">
      <w:pPr>
        <w:numPr>
          <w:ilvl w:val="0"/>
          <w:numId w:val="3"/>
        </w:numPr>
      </w:pPr>
      <w:r w:rsidRPr="004C6BF3">
        <w:t>Tecnologias e Cidades</w:t>
      </w:r>
    </w:p>
    <w:p w14:paraId="5F48506E" w14:textId="77777777" w:rsidR="00546CB4" w:rsidRDefault="00546CB4"/>
    <w:sectPr w:rsidR="00546C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33A2D"/>
    <w:multiLevelType w:val="multilevel"/>
    <w:tmpl w:val="18E6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9A2B93"/>
    <w:multiLevelType w:val="multilevel"/>
    <w:tmpl w:val="D93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345FAD"/>
    <w:multiLevelType w:val="multilevel"/>
    <w:tmpl w:val="7630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4383095">
    <w:abstractNumId w:val="0"/>
  </w:num>
  <w:num w:numId="2" w16cid:durableId="2108768409">
    <w:abstractNumId w:val="2"/>
  </w:num>
  <w:num w:numId="3" w16cid:durableId="987514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0E"/>
    <w:rsid w:val="003D5560"/>
    <w:rsid w:val="00546CB4"/>
    <w:rsid w:val="0085370E"/>
    <w:rsid w:val="00A0778C"/>
    <w:rsid w:val="00A7114B"/>
    <w:rsid w:val="00CA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426D"/>
  <w15:chartTrackingRefBased/>
  <w15:docId w15:val="{67CDABD3-38D4-4ED0-83D2-AC81E9EE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70E"/>
  </w:style>
  <w:style w:type="paragraph" w:styleId="Ttulo1">
    <w:name w:val="heading 1"/>
    <w:basedOn w:val="Normal"/>
    <w:next w:val="Normal"/>
    <w:link w:val="Ttulo1Char"/>
    <w:uiPriority w:val="9"/>
    <w:qFormat/>
    <w:rsid w:val="00853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53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537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53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537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537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537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537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537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53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53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53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537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5370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537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5370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537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537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537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53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537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53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53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5370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5370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5370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53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5370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537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907A59C1570843A86D8F6EC6F56DFB" ma:contentTypeVersion="1" ma:contentTypeDescription="Crie um novo documento." ma:contentTypeScope="" ma:versionID="e5129af277ddb3902a6d46dccee67fd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Q2MPMETMKQAM-1205354289-32</_dlc_DocId>
    <_dlc_DocIdUrl xmlns="74605401-ef82-4e58-8e01-df55332c0536">
      <Url>https://adminnovoportal.univali.br/pos/stricto-sensu/ppgcta/_layouts/15/DocIdRedir.aspx?ID=Q2MPMETMKQAM-1205354289-32</Url>
      <Description>Q2MPMETMKQAM-1205354289-32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E8E3C71-B52A-47F2-9BF6-11C6B1F42B63}"/>
</file>

<file path=customXml/itemProps2.xml><?xml version="1.0" encoding="utf-8"?>
<ds:datastoreItem xmlns:ds="http://schemas.openxmlformats.org/officeDocument/2006/customXml" ds:itemID="{F33BE9F3-10C8-4F95-A784-030378CF2328}"/>
</file>

<file path=customXml/itemProps3.xml><?xml version="1.0" encoding="utf-8"?>
<ds:datastoreItem xmlns:ds="http://schemas.openxmlformats.org/officeDocument/2006/customXml" ds:itemID="{62876DBA-F2B1-4D91-86E7-210D6FBCC14C}"/>
</file>

<file path=customXml/itemProps4.xml><?xml version="1.0" encoding="utf-8"?>
<ds:datastoreItem xmlns:ds="http://schemas.openxmlformats.org/officeDocument/2006/customXml" ds:itemID="{46BD82E6-7504-46F9-8924-CE60481DCC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796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Polette</dc:creator>
  <cp:keywords/>
  <dc:description/>
  <cp:lastModifiedBy>Marcus Polette</cp:lastModifiedBy>
  <cp:revision>1</cp:revision>
  <dcterms:created xsi:type="dcterms:W3CDTF">2025-05-13T16:34:00Z</dcterms:created>
  <dcterms:modified xsi:type="dcterms:W3CDTF">2025-05-13T16:35:00Z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0x010100AE907A59C1570843A86D8F6EC6F56DFB</vt:lpwstr>
  </property>
  <property fmtid="{D5CDD505-2E9C-101B-9397-08002B2CF9AE}" pid="3" name="_dlc_DocIdItemGuid">
    <vt:lpwstr>801e7311-9cde-46af-97f3-49399ebe4a6c</vt:lpwstr>
  </property>
</Properties>
</file>